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2080" w14:textId="5990C18B" w:rsidR="00DD07C9" w:rsidRPr="00B73AB5" w:rsidRDefault="00DD07C9" w:rsidP="00B62162">
      <w:pPr>
        <w:pStyle w:val="BodyText"/>
        <w:kinsoku w:val="0"/>
        <w:overflowPunct w:val="0"/>
        <w:spacing w:before="54" w:line="276" w:lineRule="auto"/>
        <w:ind w:right="281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Dear</w:t>
      </w:r>
      <w:r w:rsidR="00B62162" w:rsidRPr="00B73AB5">
        <w:rPr>
          <w:rFonts w:ascii="Aptos" w:hAnsi="Aptos"/>
          <w:sz w:val="24"/>
          <w:szCs w:val="24"/>
          <w:lang w:val="en-US"/>
        </w:rPr>
        <w:t xml:space="preserve"> {Name}, </w:t>
      </w:r>
    </w:p>
    <w:p w14:paraId="73937E74" w14:textId="77777777" w:rsidR="00DD07C9" w:rsidRPr="00B73AB5" w:rsidRDefault="00DD07C9" w:rsidP="005C732D">
      <w:pPr>
        <w:pStyle w:val="BodyText"/>
        <w:kinsoku w:val="0"/>
        <w:overflowPunct w:val="0"/>
        <w:spacing w:before="5" w:line="276" w:lineRule="auto"/>
        <w:rPr>
          <w:rFonts w:ascii="Aptos" w:hAnsi="Aptos"/>
          <w:sz w:val="24"/>
          <w:szCs w:val="24"/>
          <w:lang w:val="en-US"/>
        </w:rPr>
      </w:pPr>
    </w:p>
    <w:p w14:paraId="3EF30F5F" w14:textId="6395AFC6" w:rsidR="00B62162" w:rsidRPr="00B73AB5" w:rsidRDefault="00B62162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I'm writing to ask for approval to attend the EventsAir annual user conference, AirTime, </w:t>
      </w:r>
      <w:r w:rsidR="00B73AB5" w:rsidRPr="00B73AB5">
        <w:rPr>
          <w:rFonts w:ascii="Aptos" w:hAnsi="Aptos"/>
          <w:sz w:val="24"/>
          <w:szCs w:val="24"/>
          <w:lang w:val="en-US"/>
        </w:rPr>
        <w:t>Novem</w:t>
      </w:r>
      <w:r w:rsidR="00AF0FE1" w:rsidRPr="00B73AB5">
        <w:rPr>
          <w:rFonts w:ascii="Aptos" w:hAnsi="Aptos"/>
          <w:sz w:val="24"/>
          <w:szCs w:val="24"/>
          <w:lang w:val="en-US"/>
        </w:rPr>
        <w:t>ber 4–5</w:t>
      </w:r>
      <w:r w:rsidRPr="00B73AB5">
        <w:rPr>
          <w:rFonts w:ascii="Aptos" w:hAnsi="Aptos"/>
          <w:sz w:val="24"/>
          <w:szCs w:val="24"/>
          <w:lang w:val="en-US"/>
        </w:rPr>
        <w:t xml:space="preserve"> in </w:t>
      </w:r>
      <w:r w:rsidR="00B73AB5" w:rsidRPr="00B73AB5">
        <w:rPr>
          <w:rFonts w:ascii="Aptos" w:hAnsi="Aptos"/>
          <w:sz w:val="24"/>
          <w:szCs w:val="24"/>
          <w:lang w:val="en-US"/>
        </w:rPr>
        <w:t>Amsterdam</w:t>
      </w:r>
      <w:r w:rsidRPr="00B73AB5">
        <w:rPr>
          <w:rFonts w:ascii="Aptos" w:hAnsi="Aptos"/>
          <w:sz w:val="24"/>
          <w:szCs w:val="24"/>
          <w:lang w:val="en-US"/>
        </w:rPr>
        <w:t xml:space="preserve"> (</w:t>
      </w:r>
      <w:hyperlink r:id="rId7" w:history="1">
        <w:r w:rsidR="00B73AB5" w:rsidRPr="00B73AB5">
          <w:rPr>
            <w:rStyle w:val="Hyperlink"/>
            <w:rFonts w:ascii="Aptos" w:hAnsi="Aptos"/>
            <w:sz w:val="24"/>
            <w:szCs w:val="24"/>
            <w:lang w:val="en-US"/>
          </w:rPr>
          <w:t>https://www.airtime2024</w:t>
        </w:r>
        <w:r w:rsidR="00B73AB5" w:rsidRPr="00B73AB5">
          <w:rPr>
            <w:rStyle w:val="Hyperlink"/>
            <w:rFonts w:ascii="Aptos" w:hAnsi="Aptos"/>
            <w:sz w:val="24"/>
            <w:szCs w:val="24"/>
            <w:lang w:val="en-US"/>
          </w:rPr>
          <w:t>a</w:t>
        </w:r>
        <w:r w:rsidR="00B73AB5" w:rsidRPr="00B73AB5">
          <w:rPr>
            <w:rStyle w:val="Hyperlink"/>
            <w:rFonts w:ascii="Aptos" w:hAnsi="Aptos"/>
            <w:sz w:val="24"/>
            <w:szCs w:val="24"/>
            <w:lang w:val="en-US"/>
          </w:rPr>
          <w:t>ms.com/</w:t>
        </w:r>
      </w:hyperlink>
      <w:r w:rsidR="00AF0FE1" w:rsidRPr="00B73AB5">
        <w:rPr>
          <w:rFonts w:ascii="Aptos" w:hAnsi="Aptos"/>
          <w:sz w:val="24"/>
          <w:szCs w:val="24"/>
          <w:lang w:val="en-US"/>
        </w:rPr>
        <w:t>).</w:t>
      </w:r>
      <w:r w:rsidRPr="00B73AB5">
        <w:rPr>
          <w:rFonts w:ascii="Aptos" w:hAnsi="Aptos"/>
          <w:sz w:val="24"/>
          <w:szCs w:val="24"/>
          <w:lang w:val="en-US"/>
        </w:rPr>
        <w:t xml:space="preserve"> 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This premier event gathers the entire community of EventsAir product experts to share best practices, provide hands-on training, introduce new innovations, and much more. I know this event will provide the education, connections, and inspiration I need to be even more successful in my role whilst </w:t>
      </w:r>
      <w:r w:rsidR="00B73AB5" w:rsidRPr="00B73AB5">
        <w:rPr>
          <w:rFonts w:ascii="Aptos" w:hAnsi="Aptos"/>
          <w:sz w:val="24"/>
          <w:szCs w:val="24"/>
          <w:lang w:val="en-US"/>
        </w:rPr>
        <w:t>utilizing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 EventsAir.</w:t>
      </w:r>
    </w:p>
    <w:p w14:paraId="0A910921" w14:textId="77777777" w:rsidR="00AF0FE1" w:rsidRPr="00B73AB5" w:rsidRDefault="00AF0FE1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18479465" w14:textId="2E79CD88" w:rsidR="00937939" w:rsidRPr="00B73AB5" w:rsidRDefault="00937939" w:rsidP="0093793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8"/>
          <w:szCs w:val="28"/>
          <w:lang w:val="en-US" w:eastAsia="en-US"/>
        </w:rPr>
      </w:pPr>
      <w:r w:rsidRPr="00B73AB5">
        <w:rPr>
          <w:rFonts w:ascii="Aptos" w:hAnsi="Aptos" w:cs="Arial"/>
          <w:b/>
          <w:bCs/>
          <w:sz w:val="28"/>
          <w:szCs w:val="28"/>
          <w:lang w:val="en-US" w:eastAsia="en-US"/>
        </w:rPr>
        <w:t xml:space="preserve">Key Benefits: </w:t>
      </w:r>
    </w:p>
    <w:p w14:paraId="0D14AD81" w14:textId="69F4D4FD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Deep user-focused sessions: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Practical solutions and actionable insights to address our event management challenges.</w:t>
      </w:r>
    </w:p>
    <w:p w14:paraId="6D50D3ED" w14:textId="226BDB1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Expert-led master classes: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Advanced knowledge and skills on EventsAir topics through hands-on training.</w:t>
      </w:r>
    </w:p>
    <w:p w14:paraId="50DF0F6D" w14:textId="7A412B58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Engaging keynotes and Innovation Awards: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Insights from industry leaders and inspiring success stories from other users.</w:t>
      </w:r>
    </w:p>
    <w:p w14:paraId="185FAAD5" w14:textId="03F72FE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Networking opportunities: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Build relationships with industry professionals for potential collaborations and knowledge sharing.</w:t>
      </w:r>
    </w:p>
    <w:p w14:paraId="292965E0" w14:textId="72D5093C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Product announcements and demos: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Stay updated with the latest EventsAir enhancements and features.</w:t>
      </w:r>
    </w:p>
    <w:p w14:paraId="5E3CA205" w14:textId="77777777" w:rsidR="00937939" w:rsidRPr="00B73AB5" w:rsidRDefault="00937939" w:rsidP="00AF0FE1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7ED5B9F8" w14:textId="3E3166D1" w:rsidR="0002491F" w:rsidRPr="00B73AB5" w:rsidRDefault="00937939" w:rsidP="00937939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H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ere are the costs associated </w:t>
      </w:r>
      <w:r w:rsidR="00C97292" w:rsidRPr="00B73AB5">
        <w:rPr>
          <w:rFonts w:ascii="Aptos" w:hAnsi="Aptos"/>
          <w:sz w:val="24"/>
          <w:szCs w:val="24"/>
          <w:lang w:val="en-US"/>
        </w:rPr>
        <w:t xml:space="preserve">with </w:t>
      </w:r>
      <w:r w:rsidR="00DD07C9" w:rsidRPr="00B73AB5">
        <w:rPr>
          <w:rFonts w:ascii="Aptos" w:hAnsi="Aptos"/>
          <w:sz w:val="24"/>
          <w:szCs w:val="24"/>
          <w:lang w:val="en-US"/>
        </w:rPr>
        <w:t>attending</w:t>
      </w:r>
      <w:r w:rsidRPr="00B73AB5">
        <w:rPr>
          <w:rFonts w:ascii="Aptos" w:hAnsi="Aptos"/>
          <w:sz w:val="24"/>
          <w:szCs w:val="24"/>
          <w:lang w:val="en-US"/>
        </w:rPr>
        <w:t xml:space="preserve"> AirTime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: </w:t>
      </w:r>
      <w:r w:rsidR="0002491F" w:rsidRPr="00B73AB5">
        <w:rPr>
          <w:rFonts w:ascii="Aptos" w:hAnsi="Aptos"/>
          <w:sz w:val="24"/>
          <w:szCs w:val="24"/>
          <w:lang w:val="en-US"/>
        </w:rPr>
        <w:br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80"/>
      </w:tblGrid>
      <w:tr w:rsidR="0002491F" w:rsidRPr="00B73AB5" w14:paraId="1E5BFE5A" w14:textId="77777777" w:rsidTr="007E2822">
        <w:trPr>
          <w:trHeight w:val="467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C57C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Airfare: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3D1454A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5262B317" w14:textId="77777777" w:rsidTr="007E2822">
        <w:trPr>
          <w:trHeight w:val="5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98DB3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CFDDF0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12ACBC5D" w14:textId="77777777" w:rsidTr="007E2822">
        <w:trPr>
          <w:trHeight w:val="583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D4A21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Registration Fee: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491A67B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6321129D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3030C" w14:textId="67F42C1A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Miscellaneous (meals/</w:t>
            </w:r>
            <w:r w:rsidR="00B62162" w:rsidRPr="00B73AB5">
              <w:rPr>
                <w:rFonts w:ascii="Aptos" w:hAnsi="Aptos"/>
                <w:sz w:val="24"/>
                <w:szCs w:val="24"/>
                <w:lang w:val="en-US"/>
              </w:rPr>
              <w:t>transport</w:t>
            </w:r>
            <w:r w:rsidRPr="00B73AB5">
              <w:rPr>
                <w:rFonts w:ascii="Aptos" w:hAnsi="Aptos"/>
                <w:sz w:val="24"/>
                <w:szCs w:val="24"/>
                <w:lang w:val="en-US"/>
              </w:rPr>
              <w:t>):</w:t>
            </w:r>
          </w:p>
        </w:tc>
        <w:tc>
          <w:tcPr>
            <w:tcW w:w="198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F588CDE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B62162" w:rsidRPr="00B73AB5" w14:paraId="1AE2612E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BD684" w14:textId="23CE65CE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221846F" w14:textId="77777777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</w:tbl>
    <w:p w14:paraId="06D3F571" w14:textId="77777777" w:rsidR="00DD07C9" w:rsidRPr="00B73AB5" w:rsidRDefault="00DD07C9" w:rsidP="005C732D">
      <w:pPr>
        <w:pStyle w:val="BodyText"/>
        <w:kinsoku w:val="0"/>
        <w:overflowPunct w:val="0"/>
        <w:spacing w:before="3" w:line="276" w:lineRule="auto"/>
        <w:rPr>
          <w:rFonts w:ascii="Aptos" w:hAnsi="Aptos"/>
          <w:sz w:val="24"/>
          <w:szCs w:val="24"/>
          <w:lang w:val="en-US"/>
        </w:rPr>
      </w:pPr>
    </w:p>
    <w:p w14:paraId="4E3EEA22" w14:textId="06454349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I’d kindly appreciate you considering my request, and I hope you have a moment to </w:t>
      </w:r>
      <w:proofErr w:type="gramStart"/>
      <w:r w:rsidRPr="00B73AB5">
        <w:rPr>
          <w:rFonts w:ascii="Aptos" w:hAnsi="Aptos"/>
          <w:sz w:val="24"/>
          <w:szCs w:val="24"/>
          <w:lang w:val="en-US"/>
        </w:rPr>
        <w:t>take a look</w:t>
      </w:r>
      <w:proofErr w:type="gramEnd"/>
      <w:r w:rsidRPr="00B73AB5">
        <w:rPr>
          <w:rFonts w:ascii="Aptos" w:hAnsi="Aptos"/>
          <w:sz w:val="24"/>
          <w:szCs w:val="24"/>
          <w:lang w:val="en-US"/>
        </w:rPr>
        <w:t xml:space="preserve"> at the website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: </w:t>
      </w:r>
      <w:r w:rsidR="00B73AB5">
        <w:rPr>
          <w:rFonts w:ascii="Aptos" w:hAnsi="Aptos"/>
          <w:sz w:val="24"/>
          <w:szCs w:val="24"/>
          <w:lang w:val="en-US"/>
        </w:rPr>
        <w:fldChar w:fldCharType="begin"/>
      </w:r>
      <w:r w:rsidR="00B73AB5">
        <w:rPr>
          <w:rFonts w:ascii="Aptos" w:hAnsi="Aptos"/>
          <w:sz w:val="24"/>
          <w:szCs w:val="24"/>
          <w:lang w:val="en-US"/>
        </w:rPr>
        <w:instrText>HYPERLINK "</w:instrText>
      </w:r>
      <w:r w:rsidR="00B73AB5" w:rsidRPr="00B73AB5">
        <w:rPr>
          <w:rFonts w:ascii="Aptos" w:hAnsi="Aptos"/>
          <w:sz w:val="24"/>
          <w:szCs w:val="24"/>
          <w:lang w:val="en-US"/>
        </w:rPr>
        <w:instrText>https://www.airtime2024ams.com/</w:instrText>
      </w:r>
      <w:r w:rsidR="00B73AB5">
        <w:rPr>
          <w:rFonts w:ascii="Aptos" w:hAnsi="Aptos"/>
          <w:sz w:val="24"/>
          <w:szCs w:val="24"/>
          <w:lang w:val="en-US"/>
        </w:rPr>
        <w:instrText>"</w:instrText>
      </w:r>
      <w:r w:rsidR="00B73AB5">
        <w:rPr>
          <w:rFonts w:ascii="Aptos" w:hAnsi="Aptos"/>
          <w:sz w:val="24"/>
          <w:szCs w:val="24"/>
          <w:lang w:val="en-US"/>
        </w:rPr>
        <w:fldChar w:fldCharType="separate"/>
      </w:r>
      <w:r w:rsidR="00B73AB5" w:rsidRPr="005B30B1">
        <w:rPr>
          <w:rStyle w:val="Hyperlink"/>
          <w:rFonts w:ascii="Aptos" w:hAnsi="Aptos"/>
          <w:sz w:val="24"/>
          <w:szCs w:val="24"/>
          <w:lang w:val="en-US"/>
        </w:rPr>
        <w:t>https://www.airtime2024ams.com/</w:t>
      </w:r>
      <w:r w:rsidR="00B73AB5">
        <w:rPr>
          <w:rFonts w:ascii="Aptos" w:hAnsi="Aptos"/>
          <w:sz w:val="24"/>
          <w:szCs w:val="24"/>
          <w:lang w:val="en-US"/>
        </w:rPr>
        <w:fldChar w:fldCharType="end"/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. This investment will result in tangible improvements in our work and ensure we </w:t>
      </w:r>
      <w:r w:rsidR="00B73AB5" w:rsidRPr="00B73AB5">
        <w:rPr>
          <w:rFonts w:ascii="Aptos" w:hAnsi="Aptos"/>
          <w:sz w:val="24"/>
          <w:szCs w:val="24"/>
          <w:lang w:val="en-US"/>
        </w:rPr>
        <w:t>maximize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 our use of EventsAir. The benefits of attending far outweigh the costs and will have a lasting impact on our success.</w:t>
      </w:r>
    </w:p>
    <w:p w14:paraId="5EA8F457" w14:textId="77777777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7B325B94" w14:textId="10474CFA" w:rsidR="00937939" w:rsidRPr="00B73AB5" w:rsidRDefault="00937939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Thank you for considering my attendance at AirTime 2024. I am excited about the opportunity to bring back valuable insights and innovations to benefit our team.  </w:t>
      </w:r>
    </w:p>
    <w:p w14:paraId="26651071" w14:textId="5729D738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380DA836" w14:textId="7BA5A968" w:rsidR="00937939" w:rsidRPr="00B73AB5" w:rsidRDefault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Sincerely, </w:t>
      </w:r>
    </w:p>
    <w:sectPr w:rsidR="00937939" w:rsidRPr="00B73AB5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C31"/>
    <w:multiLevelType w:val="multilevel"/>
    <w:tmpl w:val="7DE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1EB8"/>
    <w:multiLevelType w:val="hybridMultilevel"/>
    <w:tmpl w:val="663EC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613">
    <w:abstractNumId w:val="1"/>
  </w:num>
  <w:num w:numId="2" w16cid:durableId="13906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02491F"/>
    <w:rsid w:val="000465C9"/>
    <w:rsid w:val="0026135C"/>
    <w:rsid w:val="002C03D3"/>
    <w:rsid w:val="002D7498"/>
    <w:rsid w:val="00315B17"/>
    <w:rsid w:val="00386A09"/>
    <w:rsid w:val="003F075E"/>
    <w:rsid w:val="004F0E22"/>
    <w:rsid w:val="005C2109"/>
    <w:rsid w:val="005C732D"/>
    <w:rsid w:val="00612157"/>
    <w:rsid w:val="00614FB9"/>
    <w:rsid w:val="00655C04"/>
    <w:rsid w:val="006602D7"/>
    <w:rsid w:val="006C1964"/>
    <w:rsid w:val="007A010C"/>
    <w:rsid w:val="007E2822"/>
    <w:rsid w:val="007F7CD1"/>
    <w:rsid w:val="0085523B"/>
    <w:rsid w:val="008F39B2"/>
    <w:rsid w:val="008F668F"/>
    <w:rsid w:val="00937939"/>
    <w:rsid w:val="00982946"/>
    <w:rsid w:val="00A7762A"/>
    <w:rsid w:val="00AF0FE1"/>
    <w:rsid w:val="00B13AE5"/>
    <w:rsid w:val="00B34885"/>
    <w:rsid w:val="00B468AA"/>
    <w:rsid w:val="00B62162"/>
    <w:rsid w:val="00B73AB5"/>
    <w:rsid w:val="00B801C0"/>
    <w:rsid w:val="00C03585"/>
    <w:rsid w:val="00C91C4F"/>
    <w:rsid w:val="00C97292"/>
    <w:rsid w:val="00DD07C9"/>
    <w:rsid w:val="00DD749B"/>
    <w:rsid w:val="00E33919"/>
    <w:rsid w:val="00F44C27"/>
    <w:rsid w:val="00F70000"/>
    <w:rsid w:val="09EDEBFF"/>
    <w:rsid w:val="0C77FC2B"/>
    <w:rsid w:val="1907564F"/>
    <w:rsid w:val="42F08B6C"/>
    <w:rsid w:val="57AAF7C8"/>
    <w:rsid w:val="68240DC0"/>
    <w:rsid w:val="7E15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1F037"/>
  <w14:defaultImageDpi w14:val="0"/>
  <w15:docId w15:val="{7A357956-1D0E-A849-A2C9-9102869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939"/>
    <w:rPr>
      <w:rFonts w:ascii="Times New Roman" w:hAnsi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C4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C4F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2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airtime2024am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8E33D6CFDC4A932E9500066AEF08" ma:contentTypeVersion="13" ma:contentTypeDescription="Create a new document." ma:contentTypeScope="" ma:versionID="9f011d06f7b995ece75c568a287aade4">
  <xsd:schema xmlns:xsd="http://www.w3.org/2001/XMLSchema" xmlns:xs="http://www.w3.org/2001/XMLSchema" xmlns:p="http://schemas.microsoft.com/office/2006/metadata/properties" xmlns:ns3="e2d0d6fd-9f98-47b0-b495-f5626c5034b4" xmlns:ns4="c3ba8527-758c-4733-8b06-fdf241c75950" targetNamespace="http://schemas.microsoft.com/office/2006/metadata/properties" ma:root="true" ma:fieldsID="c0c4dd0f068356aae9d954691ccca010" ns3:_="" ns4:_="">
    <xsd:import namespace="e2d0d6fd-9f98-47b0-b495-f5626c5034b4"/>
    <xsd:import namespace="c3ba8527-758c-4733-8b06-fdf241c75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6fd-9f98-47b0-b495-f5626c503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8527-758c-4733-8b06-fdf241c7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62193-2CCD-4EE7-94F9-195CB4E8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6fd-9f98-47b0-b495-f5626c5034b4"/>
    <ds:schemaRef ds:uri="c3ba8527-758c-4733-8b06-fdf241c7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322A8-344F-4715-A5F1-71B3BAA64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Caitlin Ryan</cp:lastModifiedBy>
  <cp:revision>4</cp:revision>
  <dcterms:created xsi:type="dcterms:W3CDTF">2024-06-11T00:24:00Z</dcterms:created>
  <dcterms:modified xsi:type="dcterms:W3CDTF">2024-06-11T07:05:00Z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0x010100A89D8E33D6CFDC4A932E9500066AEF08</vt:lpwstr>
  </property>
</Properties>
</file>